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BBA" w:rsidRDefault="00AD1BBA" w:rsidP="00810BA6">
      <w:pPr>
        <w:pStyle w:val="NormalWeb"/>
        <w:spacing w:before="0" w:beforeAutospacing="0" w:after="0"/>
        <w:rPr>
          <w:rFonts w:ascii="Arial" w:hAnsi="Arial" w:cs="Arial"/>
          <w:b/>
          <w:bCs/>
          <w:sz w:val="32"/>
          <w:szCs w:val="32"/>
        </w:rPr>
      </w:pPr>
      <w:bookmarkStart w:id="0" w:name="_GoBack"/>
      <w:bookmarkEnd w:id="0"/>
    </w:p>
    <w:p w:rsidR="00AD1BBA" w:rsidRDefault="00AD1BBA" w:rsidP="00810BA6">
      <w:pPr>
        <w:pStyle w:val="NormalWeb"/>
        <w:spacing w:before="0" w:beforeAutospacing="0" w:after="0"/>
        <w:rPr>
          <w:rFonts w:ascii="Arial" w:hAnsi="Arial" w:cs="Arial"/>
          <w:b/>
          <w:bCs/>
          <w:sz w:val="32"/>
          <w:szCs w:val="32"/>
        </w:rPr>
      </w:pPr>
    </w:p>
    <w:p w:rsidR="00323DCB" w:rsidRPr="009245A9" w:rsidRDefault="00323DCB" w:rsidP="00AD1BBA">
      <w:pPr>
        <w:pStyle w:val="NormalWeb"/>
        <w:pBdr>
          <w:top w:val="single" w:sz="4" w:space="1" w:color="auto"/>
          <w:left w:val="single" w:sz="4" w:space="4" w:color="auto"/>
          <w:bottom w:val="single" w:sz="4" w:space="1" w:color="auto"/>
          <w:right w:val="single" w:sz="4" w:space="4" w:color="auto"/>
        </w:pBdr>
        <w:spacing w:before="0" w:beforeAutospacing="0" w:after="0"/>
        <w:jc w:val="center"/>
        <w:rPr>
          <w:rFonts w:ascii="Arial" w:hAnsi="Arial" w:cs="Arial"/>
          <w:b/>
          <w:bCs/>
          <w:sz w:val="28"/>
          <w:szCs w:val="28"/>
        </w:rPr>
      </w:pPr>
      <w:r w:rsidRPr="009245A9">
        <w:rPr>
          <w:rFonts w:ascii="Arial" w:hAnsi="Arial" w:cs="Arial"/>
          <w:b/>
          <w:bCs/>
          <w:sz w:val="28"/>
          <w:szCs w:val="28"/>
        </w:rPr>
        <w:t xml:space="preserve">Journée citoyenne </w:t>
      </w:r>
    </w:p>
    <w:p w:rsidR="002C215B" w:rsidRPr="009245A9" w:rsidRDefault="00323DCB" w:rsidP="00AD1BBA">
      <w:pPr>
        <w:pStyle w:val="NormalWeb"/>
        <w:pBdr>
          <w:top w:val="single" w:sz="4" w:space="1" w:color="auto"/>
          <w:left w:val="single" w:sz="4" w:space="4" w:color="auto"/>
          <w:bottom w:val="single" w:sz="4" w:space="1" w:color="auto"/>
          <w:right w:val="single" w:sz="4" w:space="4" w:color="auto"/>
        </w:pBdr>
        <w:tabs>
          <w:tab w:val="center" w:pos="4536"/>
          <w:tab w:val="left" w:pos="7440"/>
        </w:tabs>
        <w:spacing w:before="0" w:beforeAutospacing="0" w:after="0"/>
        <w:rPr>
          <w:rFonts w:ascii="Arial" w:hAnsi="Arial" w:cs="Arial"/>
          <w:b/>
          <w:sz w:val="28"/>
          <w:szCs w:val="28"/>
        </w:rPr>
      </w:pPr>
      <w:r w:rsidRPr="009245A9">
        <w:rPr>
          <w:rFonts w:ascii="Arial" w:hAnsi="Arial" w:cs="Arial"/>
          <w:b/>
          <w:bCs/>
          <w:sz w:val="28"/>
          <w:szCs w:val="28"/>
        </w:rPr>
        <w:tab/>
      </w:r>
      <w:r w:rsidR="002C215B" w:rsidRPr="009245A9">
        <w:rPr>
          <w:rFonts w:ascii="Arial" w:hAnsi="Arial" w:cs="Arial"/>
          <w:b/>
          <w:bCs/>
          <w:sz w:val="28"/>
          <w:szCs w:val="28"/>
        </w:rPr>
        <w:t xml:space="preserve">Mercredi </w:t>
      </w:r>
      <w:r w:rsidR="00D01C20">
        <w:rPr>
          <w:rFonts w:ascii="Arial" w:hAnsi="Arial" w:cs="Arial"/>
          <w:b/>
          <w:bCs/>
          <w:sz w:val="28"/>
          <w:szCs w:val="28"/>
        </w:rPr>
        <w:t>25 octobre 2017</w:t>
      </w:r>
    </w:p>
    <w:p w:rsidR="00323DCB" w:rsidRPr="009245A9" w:rsidRDefault="006A79F5" w:rsidP="002C215B">
      <w:pPr>
        <w:pStyle w:val="NormalWeb"/>
        <w:pBdr>
          <w:top w:val="single" w:sz="4" w:space="1" w:color="auto"/>
          <w:left w:val="single" w:sz="4" w:space="4" w:color="auto"/>
          <w:bottom w:val="single" w:sz="4" w:space="1" w:color="auto"/>
          <w:right w:val="single" w:sz="4" w:space="4" w:color="auto"/>
        </w:pBdr>
        <w:tabs>
          <w:tab w:val="center" w:pos="4536"/>
          <w:tab w:val="left" w:pos="7440"/>
        </w:tabs>
        <w:spacing w:before="0" w:beforeAutospacing="0" w:after="0"/>
        <w:jc w:val="center"/>
        <w:rPr>
          <w:rFonts w:ascii="Arial" w:hAnsi="Arial" w:cs="Arial"/>
          <w:b/>
          <w:sz w:val="28"/>
          <w:szCs w:val="28"/>
        </w:rPr>
      </w:pPr>
      <w:r w:rsidRPr="009245A9">
        <w:rPr>
          <w:rFonts w:ascii="Arial" w:hAnsi="Arial" w:cs="Arial"/>
          <w:b/>
          <w:sz w:val="28"/>
          <w:szCs w:val="28"/>
        </w:rPr>
        <w:t>PARIS</w:t>
      </w:r>
    </w:p>
    <w:p w:rsidR="00323DCB" w:rsidRDefault="00323DCB" w:rsidP="00323DCB">
      <w:pPr>
        <w:pStyle w:val="NormalWeb"/>
        <w:spacing w:before="0" w:beforeAutospacing="0" w:after="0"/>
        <w:jc w:val="center"/>
        <w:rPr>
          <w:rFonts w:ascii="Arial" w:hAnsi="Arial" w:cs="Arial"/>
          <w:b/>
          <w:bCs/>
          <w:sz w:val="28"/>
          <w:szCs w:val="28"/>
        </w:rPr>
      </w:pPr>
    </w:p>
    <w:p w:rsidR="00323DCB" w:rsidRPr="009245A9" w:rsidRDefault="002C215B" w:rsidP="002C215B">
      <w:pPr>
        <w:pStyle w:val="NormalWeb"/>
        <w:spacing w:before="0" w:beforeAutospacing="0" w:after="0"/>
        <w:rPr>
          <w:rFonts w:ascii="Arial" w:hAnsi="Arial" w:cs="Arial"/>
          <w:bCs/>
          <w:sz w:val="22"/>
          <w:szCs w:val="22"/>
        </w:rPr>
      </w:pPr>
      <w:r w:rsidRPr="009245A9">
        <w:rPr>
          <w:rFonts w:ascii="Arial" w:hAnsi="Arial" w:cs="Arial"/>
          <w:bCs/>
          <w:sz w:val="22"/>
          <w:szCs w:val="22"/>
        </w:rPr>
        <w:t>Cette j</w:t>
      </w:r>
      <w:r w:rsidR="00323DCB" w:rsidRPr="009245A9">
        <w:rPr>
          <w:rFonts w:ascii="Arial" w:hAnsi="Arial" w:cs="Arial"/>
          <w:bCs/>
          <w:sz w:val="22"/>
          <w:szCs w:val="22"/>
        </w:rPr>
        <w:t xml:space="preserve">ournée </w:t>
      </w:r>
      <w:r w:rsidRPr="009245A9">
        <w:rPr>
          <w:rFonts w:ascii="Arial" w:hAnsi="Arial" w:cs="Arial"/>
          <w:bCs/>
          <w:sz w:val="22"/>
          <w:szCs w:val="22"/>
        </w:rPr>
        <w:t xml:space="preserve">est </w:t>
      </w:r>
      <w:r w:rsidR="00323DCB" w:rsidRPr="009245A9">
        <w:rPr>
          <w:rFonts w:ascii="Arial" w:hAnsi="Arial" w:cs="Arial"/>
          <w:bCs/>
          <w:sz w:val="22"/>
          <w:szCs w:val="22"/>
        </w:rPr>
        <w:t>ouverte aux jeunes âgés de 11 à 18 ans de la commune de Plaimpied-Givaudins.</w:t>
      </w:r>
    </w:p>
    <w:p w:rsidR="00810BA6" w:rsidRPr="009245A9" w:rsidRDefault="003937EF" w:rsidP="002C215B">
      <w:pPr>
        <w:pStyle w:val="NormalWeb"/>
        <w:spacing w:before="0" w:beforeAutospacing="0" w:after="0"/>
        <w:rPr>
          <w:rFonts w:ascii="Arial" w:hAnsi="Arial" w:cs="Arial"/>
          <w:b/>
          <w:bCs/>
          <w:sz w:val="22"/>
          <w:szCs w:val="22"/>
        </w:rPr>
      </w:pPr>
      <w:r w:rsidRPr="009245A9">
        <w:rPr>
          <w:rFonts w:ascii="Arial" w:hAnsi="Arial" w:cs="Arial"/>
          <w:b/>
          <w:bCs/>
          <w:sz w:val="22"/>
          <w:szCs w:val="22"/>
        </w:rPr>
        <w:t>Elle</w:t>
      </w:r>
      <w:r w:rsidR="00323DCB" w:rsidRPr="009245A9">
        <w:rPr>
          <w:rFonts w:ascii="Arial" w:hAnsi="Arial" w:cs="Arial"/>
          <w:b/>
          <w:bCs/>
          <w:sz w:val="22"/>
          <w:szCs w:val="22"/>
        </w:rPr>
        <w:t xml:space="preserve"> est entièrement gratuite.</w:t>
      </w:r>
    </w:p>
    <w:p w:rsidR="00323DCB" w:rsidRPr="009245A9" w:rsidRDefault="00323DCB" w:rsidP="002C215B">
      <w:pPr>
        <w:pStyle w:val="NormalWeb"/>
        <w:spacing w:before="0" w:beforeAutospacing="0" w:after="0"/>
        <w:rPr>
          <w:rFonts w:ascii="Arial" w:hAnsi="Arial" w:cs="Arial"/>
          <w:b/>
          <w:bCs/>
          <w:sz w:val="22"/>
          <w:szCs w:val="22"/>
        </w:rPr>
      </w:pPr>
      <w:r w:rsidRPr="009245A9">
        <w:rPr>
          <w:rFonts w:ascii="Arial" w:hAnsi="Arial" w:cs="Arial"/>
          <w:b/>
          <w:bCs/>
          <w:sz w:val="22"/>
          <w:szCs w:val="22"/>
        </w:rPr>
        <w:t>Les places sont limitées à 30 jeunes.</w:t>
      </w:r>
    </w:p>
    <w:p w:rsidR="00FA5EC0" w:rsidRPr="009245A9" w:rsidRDefault="00FA5EC0" w:rsidP="00323DCB">
      <w:pPr>
        <w:pStyle w:val="NormalWeb"/>
        <w:spacing w:before="0" w:beforeAutospacing="0" w:after="0"/>
        <w:rPr>
          <w:rFonts w:ascii="Arial" w:hAnsi="Arial" w:cs="Arial"/>
          <w:b/>
          <w:bCs/>
          <w:sz w:val="16"/>
          <w:szCs w:val="16"/>
        </w:rPr>
      </w:pPr>
    </w:p>
    <w:p w:rsidR="002C215B" w:rsidRPr="009245A9" w:rsidRDefault="002C215B" w:rsidP="00323DCB">
      <w:pPr>
        <w:pStyle w:val="NormalWeb"/>
        <w:spacing w:before="0" w:beforeAutospacing="0" w:after="0"/>
        <w:rPr>
          <w:rFonts w:ascii="Arial" w:hAnsi="Arial" w:cs="Arial"/>
          <w:b/>
          <w:bCs/>
          <w:sz w:val="22"/>
          <w:szCs w:val="22"/>
        </w:rPr>
      </w:pPr>
      <w:r w:rsidRPr="009245A9">
        <w:rPr>
          <w:rFonts w:ascii="Arial" w:hAnsi="Arial" w:cs="Arial"/>
          <w:b/>
          <w:bCs/>
          <w:sz w:val="22"/>
          <w:szCs w:val="22"/>
          <w:u w:val="single"/>
        </w:rPr>
        <w:t>Programme de la journée</w:t>
      </w:r>
      <w:r w:rsidRPr="009245A9">
        <w:rPr>
          <w:rFonts w:ascii="Arial" w:hAnsi="Arial" w:cs="Arial"/>
          <w:b/>
          <w:bCs/>
          <w:sz w:val="22"/>
          <w:szCs w:val="22"/>
        </w:rPr>
        <w:t> :</w:t>
      </w:r>
    </w:p>
    <w:p w:rsidR="006A79F5" w:rsidRPr="006A79F5" w:rsidRDefault="006A79F5" w:rsidP="006A79F5">
      <w:pPr>
        <w:spacing w:after="0" w:line="240" w:lineRule="auto"/>
        <w:rPr>
          <w:rFonts w:ascii="Arial" w:eastAsia="Times New Roman" w:hAnsi="Arial" w:cs="Arial"/>
          <w:color w:val="222222"/>
          <w:sz w:val="16"/>
          <w:szCs w:val="16"/>
          <w:lang w:eastAsia="fr-FR"/>
        </w:rPr>
      </w:pPr>
    </w:p>
    <w:p w:rsidR="00631D77" w:rsidRPr="00631D77" w:rsidRDefault="00D01C20" w:rsidP="00631D77">
      <w:pPr>
        <w:pStyle w:val="Paragraphedeliste"/>
        <w:numPr>
          <w:ilvl w:val="0"/>
          <w:numId w:val="6"/>
        </w:numPr>
        <w:autoSpaceDE w:val="0"/>
        <w:autoSpaceDN w:val="0"/>
        <w:adjustRightInd w:val="0"/>
        <w:spacing w:after="0" w:line="240" w:lineRule="auto"/>
        <w:rPr>
          <w:rFonts w:ascii="Arial" w:eastAsia="Times New Roman" w:hAnsi="Arial" w:cs="Arial"/>
          <w:b/>
          <w:i/>
          <w:color w:val="222222"/>
          <w:lang w:eastAsia="fr-FR"/>
        </w:rPr>
      </w:pPr>
      <w:r w:rsidRPr="00631D77">
        <w:rPr>
          <w:rFonts w:ascii="Arial" w:eastAsia="Times New Roman" w:hAnsi="Arial" w:cs="Arial"/>
          <w:b/>
          <w:i/>
          <w:color w:val="222222"/>
          <w:lang w:eastAsia="fr-FR"/>
        </w:rPr>
        <w:t xml:space="preserve">Visite guidée dans </w:t>
      </w:r>
      <w:r w:rsidR="00631D77">
        <w:rPr>
          <w:rFonts w:ascii="Arial" w:eastAsia="Times New Roman" w:hAnsi="Arial" w:cs="Arial"/>
          <w:b/>
          <w:i/>
          <w:color w:val="222222"/>
          <w:lang w:eastAsia="fr-FR"/>
        </w:rPr>
        <w:t>la Grande Galerie de l’E</w:t>
      </w:r>
      <w:r w:rsidR="00631D77" w:rsidRPr="00631D77">
        <w:rPr>
          <w:rFonts w:ascii="Arial" w:eastAsia="Times New Roman" w:hAnsi="Arial" w:cs="Arial"/>
          <w:b/>
          <w:i/>
          <w:color w:val="222222"/>
          <w:lang w:eastAsia="fr-FR"/>
        </w:rPr>
        <w:t>volution</w:t>
      </w:r>
    </w:p>
    <w:p w:rsidR="00631D77" w:rsidRDefault="00631D77" w:rsidP="00631D77">
      <w:pPr>
        <w:pStyle w:val="Paragraphedeliste"/>
        <w:autoSpaceDE w:val="0"/>
        <w:autoSpaceDN w:val="0"/>
        <w:adjustRightInd w:val="0"/>
        <w:spacing w:after="0" w:line="240" w:lineRule="auto"/>
        <w:rPr>
          <w:rFonts w:ascii="Arial" w:hAnsi="Arial" w:cs="Arial"/>
          <w:i/>
          <w:u w:val="single"/>
        </w:rPr>
      </w:pPr>
    </w:p>
    <w:p w:rsidR="00D01C20" w:rsidRPr="00631D77" w:rsidRDefault="00D01C20" w:rsidP="00631D77">
      <w:pPr>
        <w:pStyle w:val="Paragraphedeliste"/>
        <w:autoSpaceDE w:val="0"/>
        <w:autoSpaceDN w:val="0"/>
        <w:adjustRightInd w:val="0"/>
        <w:spacing w:after="0" w:line="240" w:lineRule="auto"/>
        <w:rPr>
          <w:rFonts w:ascii="Arial" w:eastAsia="Times New Roman" w:hAnsi="Arial" w:cs="Arial"/>
          <w:b/>
          <w:color w:val="222222"/>
          <w:sz w:val="24"/>
          <w:szCs w:val="24"/>
          <w:lang w:eastAsia="fr-FR"/>
        </w:rPr>
      </w:pPr>
      <w:r w:rsidRPr="00631D77">
        <w:rPr>
          <w:rFonts w:ascii="Arial" w:hAnsi="Arial" w:cs="Arial"/>
          <w:i/>
          <w:u w:val="single"/>
        </w:rPr>
        <w:t>À la découverte de la Grande Galerie de l’Évolution</w:t>
      </w:r>
      <w:r w:rsidRPr="00631D77">
        <w:rPr>
          <w:rFonts w:ascii="Arial" w:hAnsi="Arial" w:cs="Arial"/>
          <w:i/>
        </w:rPr>
        <w:br/>
      </w:r>
      <w:r w:rsidRPr="00631D77">
        <w:rPr>
          <w:rFonts w:ascii="Arial" w:hAnsi="Arial" w:cs="Arial"/>
          <w:i/>
          <w:shd w:val="clear" w:color="auto" w:fill="E7E7EA"/>
        </w:rPr>
        <w:t>Parcours dans la galerie permettant la découverte de la diversité du vivant, résultat d’une longue évolution et de l’impact de l’Homme sur la nature.</w:t>
      </w:r>
    </w:p>
    <w:p w:rsidR="006A79F5" w:rsidRPr="00631D77" w:rsidRDefault="006A79F5" w:rsidP="00D01C20">
      <w:pPr>
        <w:spacing w:after="0" w:line="240" w:lineRule="auto"/>
        <w:rPr>
          <w:rFonts w:ascii="Arial" w:eastAsia="Times New Roman" w:hAnsi="Arial" w:cs="Arial"/>
          <w:i/>
          <w:color w:val="222222"/>
          <w:sz w:val="16"/>
          <w:szCs w:val="16"/>
          <w:lang w:eastAsia="fr-FR"/>
        </w:rPr>
      </w:pPr>
    </w:p>
    <w:p w:rsidR="00D01C20" w:rsidRDefault="00D01C20" w:rsidP="00631D77">
      <w:pPr>
        <w:pStyle w:val="Paragraphedeliste"/>
        <w:numPr>
          <w:ilvl w:val="0"/>
          <w:numId w:val="6"/>
        </w:numPr>
        <w:rPr>
          <w:rFonts w:ascii="Arial" w:eastAsia="Times New Roman" w:hAnsi="Arial" w:cs="Arial"/>
          <w:b/>
          <w:i/>
          <w:noProof/>
          <w:lang w:eastAsia="fr-FR"/>
        </w:rPr>
      </w:pPr>
      <w:r w:rsidRPr="00631D77">
        <w:rPr>
          <w:rFonts w:ascii="Arial" w:eastAsia="Times New Roman" w:hAnsi="Arial" w:cs="Arial"/>
          <w:b/>
          <w:i/>
          <w:noProof/>
          <w:lang w:eastAsia="fr-FR"/>
        </w:rPr>
        <w:t>Visite libre du Jardin des Plantes</w:t>
      </w:r>
    </w:p>
    <w:p w:rsidR="00631D77" w:rsidRPr="00631D77" w:rsidRDefault="00631D77" w:rsidP="00631D77">
      <w:pPr>
        <w:pStyle w:val="Paragraphedeliste"/>
        <w:rPr>
          <w:rFonts w:ascii="Arial" w:eastAsia="Times New Roman" w:hAnsi="Arial" w:cs="Arial"/>
          <w:b/>
          <w:i/>
          <w:noProof/>
          <w:lang w:eastAsia="fr-FR"/>
        </w:rPr>
      </w:pPr>
    </w:p>
    <w:p w:rsidR="00631D77" w:rsidRPr="00631D77" w:rsidRDefault="00D01C20" w:rsidP="00631D77">
      <w:pPr>
        <w:pStyle w:val="Paragraphedeliste"/>
        <w:numPr>
          <w:ilvl w:val="0"/>
          <w:numId w:val="6"/>
        </w:numPr>
        <w:spacing w:after="0" w:line="240" w:lineRule="auto"/>
        <w:rPr>
          <w:rFonts w:ascii="Arial" w:eastAsia="Times New Roman" w:hAnsi="Arial" w:cs="Arial"/>
          <w:b/>
          <w:i/>
          <w:noProof/>
          <w:lang w:eastAsia="fr-FR"/>
        </w:rPr>
      </w:pPr>
      <w:r w:rsidRPr="00631D77">
        <w:rPr>
          <w:rFonts w:ascii="Arial" w:eastAsia="Times New Roman" w:hAnsi="Arial" w:cs="Arial"/>
          <w:b/>
          <w:i/>
          <w:noProof/>
          <w:lang w:eastAsia="fr-FR"/>
        </w:rPr>
        <w:t>Visite guidée de la Ménagerie du Jardin des Plantes</w:t>
      </w:r>
    </w:p>
    <w:p w:rsidR="00631D77" w:rsidRDefault="00631D77" w:rsidP="00631D77">
      <w:pPr>
        <w:pStyle w:val="Paragraphedeliste"/>
        <w:spacing w:after="0" w:line="240" w:lineRule="auto"/>
        <w:rPr>
          <w:rFonts w:ascii="Arial" w:eastAsia="Times New Roman" w:hAnsi="Arial" w:cs="Arial"/>
          <w:i/>
          <w:noProof/>
          <w:u w:val="single"/>
          <w:lang w:eastAsia="fr-FR"/>
        </w:rPr>
      </w:pPr>
    </w:p>
    <w:p w:rsidR="00D01C20" w:rsidRPr="00631D77" w:rsidRDefault="00D01C20" w:rsidP="00631D77">
      <w:pPr>
        <w:pStyle w:val="Paragraphedeliste"/>
        <w:spacing w:after="0" w:line="240" w:lineRule="auto"/>
        <w:rPr>
          <w:rFonts w:ascii="Arial" w:eastAsia="Times New Roman" w:hAnsi="Arial" w:cs="Arial"/>
          <w:b/>
          <w:i/>
          <w:noProof/>
          <w:lang w:eastAsia="fr-FR"/>
        </w:rPr>
      </w:pPr>
      <w:r w:rsidRPr="00631D77">
        <w:rPr>
          <w:rFonts w:ascii="Arial" w:eastAsia="Times New Roman" w:hAnsi="Arial" w:cs="Arial"/>
          <w:i/>
          <w:noProof/>
          <w:u w:val="single"/>
          <w:lang w:eastAsia="fr-FR"/>
        </w:rPr>
        <w:t>La conservation ex situ à la ménagerie</w:t>
      </w:r>
    </w:p>
    <w:p w:rsidR="00D01C20" w:rsidRPr="00631D77" w:rsidRDefault="00D01C20" w:rsidP="00631D77">
      <w:pPr>
        <w:pStyle w:val="Paragraphedeliste"/>
        <w:shd w:val="clear" w:color="auto" w:fill="FFFFFF"/>
        <w:spacing w:after="0" w:line="240" w:lineRule="auto"/>
        <w:rPr>
          <w:rFonts w:ascii="Arial" w:eastAsia="Times New Roman" w:hAnsi="Arial" w:cs="Arial"/>
          <w:i/>
          <w:noProof/>
          <w:u w:val="single"/>
          <w:lang w:eastAsia="fr-FR"/>
        </w:rPr>
      </w:pPr>
      <w:r w:rsidRPr="00631D77">
        <w:rPr>
          <w:rFonts w:ascii="Arial" w:eastAsia="Times New Roman" w:hAnsi="Arial" w:cs="Arial"/>
          <w:i/>
          <w:noProof/>
          <w:lang w:eastAsia="fr-FR"/>
        </w:rPr>
        <w:t>Depuis son ouverture en 1794, la Ménagerie n’a eu de cesse d’évoluer, tant dans son architecture que dans ses collections. Aujourd’hui membre actif de l’Association Européenne des Zoos et Aquarium (EAZA), l’une de ses missions consiste à conserver les espèces menacées. Au travers des exemples d’animaux conservés au sein de la Ménagerie, nous aborderons les menaces pesant sur la biodiversité, les solutions proposées ainsi que le rôle des zoos dans la conservation des espèces</w:t>
      </w:r>
    </w:p>
    <w:p w:rsidR="00810BA6" w:rsidRPr="009245A9" w:rsidRDefault="00810BA6" w:rsidP="00810BA6">
      <w:pPr>
        <w:pStyle w:val="NormalWeb"/>
        <w:spacing w:before="0" w:beforeAutospacing="0" w:after="0"/>
        <w:rPr>
          <w:rStyle w:val="lev"/>
          <w:rFonts w:ascii="Arial" w:hAnsi="Arial" w:cs="Arial"/>
          <w:b w:val="0"/>
          <w:color w:val="000000"/>
          <w:sz w:val="16"/>
          <w:szCs w:val="16"/>
          <w:shd w:val="clear" w:color="auto" w:fill="E4E3E3"/>
        </w:rPr>
      </w:pPr>
    </w:p>
    <w:p w:rsidR="00810BA6" w:rsidRPr="009245A9" w:rsidRDefault="00810BA6" w:rsidP="00810BA6">
      <w:pPr>
        <w:pStyle w:val="NormalWeb"/>
        <w:pBdr>
          <w:top w:val="single" w:sz="4" w:space="1" w:color="auto"/>
          <w:left w:val="single" w:sz="4" w:space="4" w:color="auto"/>
          <w:bottom w:val="single" w:sz="4" w:space="1" w:color="auto"/>
          <w:right w:val="single" w:sz="4" w:space="4" w:color="auto"/>
        </w:pBdr>
        <w:spacing w:before="102" w:beforeAutospacing="0" w:after="102"/>
        <w:jc w:val="center"/>
        <w:rPr>
          <w:sz w:val="22"/>
          <w:szCs w:val="22"/>
        </w:rPr>
      </w:pPr>
      <w:r w:rsidRPr="009245A9">
        <w:rPr>
          <w:rFonts w:ascii="Arial" w:hAnsi="Arial" w:cs="Arial"/>
          <w:b/>
          <w:bCs/>
          <w:sz w:val="22"/>
          <w:szCs w:val="22"/>
        </w:rPr>
        <w:t xml:space="preserve">Rendez-vous place Jean Sautivet le </w:t>
      </w:r>
      <w:r w:rsidR="006A79F5" w:rsidRPr="009245A9">
        <w:rPr>
          <w:rFonts w:ascii="Arial" w:hAnsi="Arial" w:cs="Arial"/>
          <w:b/>
          <w:bCs/>
          <w:sz w:val="22"/>
          <w:szCs w:val="22"/>
        </w:rPr>
        <w:t xml:space="preserve">mercredi </w:t>
      </w:r>
      <w:r w:rsidR="00D01C20">
        <w:rPr>
          <w:rFonts w:ascii="Arial" w:hAnsi="Arial" w:cs="Arial"/>
          <w:b/>
          <w:bCs/>
          <w:sz w:val="22"/>
          <w:szCs w:val="22"/>
        </w:rPr>
        <w:t>25</w:t>
      </w:r>
      <w:r w:rsidRPr="009245A9">
        <w:rPr>
          <w:rFonts w:ascii="Arial" w:hAnsi="Arial" w:cs="Arial"/>
          <w:b/>
          <w:bCs/>
          <w:sz w:val="22"/>
          <w:szCs w:val="22"/>
        </w:rPr>
        <w:t xml:space="preserve"> octobre à 0</w:t>
      </w:r>
      <w:r w:rsidR="006A79F5" w:rsidRPr="009245A9">
        <w:rPr>
          <w:rFonts w:ascii="Arial" w:hAnsi="Arial" w:cs="Arial"/>
          <w:b/>
          <w:bCs/>
          <w:sz w:val="22"/>
          <w:szCs w:val="22"/>
        </w:rPr>
        <w:t>5</w:t>
      </w:r>
      <w:r w:rsidRPr="009245A9">
        <w:rPr>
          <w:rFonts w:ascii="Arial" w:hAnsi="Arial" w:cs="Arial"/>
          <w:b/>
          <w:bCs/>
          <w:sz w:val="22"/>
          <w:szCs w:val="22"/>
        </w:rPr>
        <w:t>h45</w:t>
      </w:r>
    </w:p>
    <w:p w:rsidR="00FA5EC0" w:rsidRDefault="00FA5EC0" w:rsidP="00323DCB">
      <w:pPr>
        <w:pStyle w:val="NormalWeb"/>
        <w:spacing w:before="0" w:beforeAutospacing="0" w:after="0"/>
        <w:rPr>
          <w:rFonts w:ascii="Arial" w:hAnsi="Arial" w:cs="Arial"/>
          <w:b/>
          <w:bCs/>
          <w:sz w:val="16"/>
          <w:szCs w:val="16"/>
        </w:rPr>
      </w:pPr>
    </w:p>
    <w:p w:rsidR="00631D77" w:rsidRDefault="00631D77" w:rsidP="00323DCB">
      <w:pPr>
        <w:pStyle w:val="NormalWeb"/>
        <w:spacing w:before="0" w:beforeAutospacing="0" w:after="0"/>
        <w:rPr>
          <w:rFonts w:ascii="Arial" w:hAnsi="Arial" w:cs="Arial"/>
          <w:b/>
          <w:bCs/>
          <w:i/>
          <w:sz w:val="22"/>
          <w:szCs w:val="22"/>
        </w:rPr>
      </w:pPr>
      <w:r w:rsidRPr="00631D77">
        <w:rPr>
          <w:rFonts w:ascii="Arial" w:hAnsi="Arial" w:cs="Arial"/>
          <w:b/>
          <w:bCs/>
          <w:i/>
          <w:sz w:val="22"/>
          <w:szCs w:val="22"/>
        </w:rPr>
        <w:t>Déroulement de la journée :</w:t>
      </w:r>
    </w:p>
    <w:p w:rsidR="00631D77" w:rsidRPr="00631D77" w:rsidRDefault="00631D77" w:rsidP="00323DCB">
      <w:pPr>
        <w:pStyle w:val="NormalWeb"/>
        <w:spacing w:before="0" w:beforeAutospacing="0" w:after="0"/>
        <w:rPr>
          <w:rFonts w:ascii="Arial" w:hAnsi="Arial" w:cs="Arial"/>
          <w:b/>
          <w:bCs/>
          <w:i/>
          <w:sz w:val="22"/>
          <w:szCs w:val="22"/>
        </w:rPr>
      </w:pPr>
    </w:p>
    <w:p w:rsidR="006A79F5" w:rsidRPr="009245A9" w:rsidRDefault="006A79F5" w:rsidP="006A79F5">
      <w:pPr>
        <w:spacing w:after="0" w:line="240" w:lineRule="auto"/>
        <w:rPr>
          <w:rFonts w:ascii="Arial" w:eastAsia="Times New Roman" w:hAnsi="Arial" w:cs="Arial"/>
          <w:color w:val="222222"/>
          <w:lang w:eastAsia="fr-FR"/>
        </w:rPr>
      </w:pPr>
      <w:r w:rsidRPr="009245A9">
        <w:rPr>
          <w:rFonts w:ascii="Arial" w:hAnsi="Arial" w:cs="Arial"/>
          <w:b/>
        </w:rPr>
        <w:t>06</w:t>
      </w:r>
      <w:r w:rsidRPr="009245A9">
        <w:rPr>
          <w:rFonts w:ascii="Arial" w:eastAsia="Times New Roman" w:hAnsi="Arial" w:cs="Arial"/>
          <w:b/>
          <w:color w:val="222222"/>
          <w:lang w:eastAsia="fr-FR"/>
        </w:rPr>
        <w:t>h00</w:t>
      </w:r>
      <w:r w:rsidRPr="009245A9">
        <w:rPr>
          <w:rFonts w:ascii="Arial" w:eastAsia="Times New Roman" w:hAnsi="Arial" w:cs="Arial"/>
          <w:color w:val="222222"/>
          <w:lang w:eastAsia="fr-FR"/>
        </w:rPr>
        <w:tab/>
      </w:r>
      <w:r w:rsidRPr="009245A9">
        <w:rPr>
          <w:rFonts w:ascii="Arial" w:eastAsia="Times New Roman" w:hAnsi="Arial" w:cs="Arial"/>
          <w:color w:val="222222"/>
          <w:lang w:eastAsia="fr-FR"/>
        </w:rPr>
        <w:tab/>
        <w:t>Départ de Plaimpied, Place Jean Sautivet</w:t>
      </w:r>
    </w:p>
    <w:p w:rsidR="006A79F5" w:rsidRDefault="006A79F5" w:rsidP="006A79F5">
      <w:pPr>
        <w:spacing w:after="0" w:line="240" w:lineRule="auto"/>
        <w:rPr>
          <w:rFonts w:ascii="Arial" w:eastAsia="Times New Roman" w:hAnsi="Arial" w:cs="Arial"/>
          <w:color w:val="222222"/>
          <w:lang w:eastAsia="fr-FR"/>
        </w:rPr>
      </w:pPr>
      <w:r w:rsidRPr="009245A9">
        <w:rPr>
          <w:rFonts w:ascii="Arial" w:eastAsia="Times New Roman" w:hAnsi="Arial" w:cs="Arial"/>
          <w:b/>
          <w:color w:val="222222"/>
          <w:lang w:eastAsia="fr-FR"/>
        </w:rPr>
        <w:t>10h00</w:t>
      </w:r>
      <w:r w:rsidRPr="009245A9">
        <w:rPr>
          <w:rFonts w:ascii="Arial" w:eastAsia="Times New Roman" w:hAnsi="Arial" w:cs="Arial"/>
          <w:color w:val="222222"/>
          <w:lang w:eastAsia="fr-FR"/>
        </w:rPr>
        <w:tab/>
      </w:r>
      <w:r w:rsidRPr="009245A9">
        <w:rPr>
          <w:rFonts w:ascii="Arial" w:eastAsia="Times New Roman" w:hAnsi="Arial" w:cs="Arial"/>
          <w:color w:val="222222"/>
          <w:lang w:eastAsia="fr-FR"/>
        </w:rPr>
        <w:tab/>
        <w:t xml:space="preserve">Arrivée à </w:t>
      </w:r>
      <w:r w:rsidR="00631D77">
        <w:rPr>
          <w:rFonts w:ascii="Arial" w:eastAsia="Times New Roman" w:hAnsi="Arial" w:cs="Arial"/>
          <w:color w:val="222222"/>
          <w:lang w:eastAsia="fr-FR"/>
        </w:rPr>
        <w:t>Paris au Museum d’Histoire Naturelle</w:t>
      </w:r>
    </w:p>
    <w:p w:rsidR="00631D77" w:rsidRPr="009245A9" w:rsidRDefault="00631D77" w:rsidP="006A79F5">
      <w:pPr>
        <w:spacing w:after="0" w:line="240" w:lineRule="auto"/>
        <w:rPr>
          <w:rFonts w:ascii="Arial" w:eastAsia="Times New Roman" w:hAnsi="Arial" w:cs="Arial"/>
          <w:color w:val="222222"/>
          <w:lang w:eastAsia="fr-FR"/>
        </w:rPr>
      </w:pPr>
      <w:r w:rsidRPr="00631D77">
        <w:rPr>
          <w:rFonts w:ascii="Arial" w:eastAsia="Times New Roman" w:hAnsi="Arial" w:cs="Arial"/>
          <w:b/>
          <w:color w:val="222222"/>
          <w:lang w:eastAsia="fr-FR"/>
        </w:rPr>
        <w:t>10h20</w:t>
      </w:r>
      <w:r>
        <w:rPr>
          <w:rFonts w:ascii="Arial" w:eastAsia="Times New Roman" w:hAnsi="Arial" w:cs="Arial"/>
          <w:color w:val="222222"/>
          <w:lang w:eastAsia="fr-FR"/>
        </w:rPr>
        <w:tab/>
        <w:t xml:space="preserve">           Visite guidée de la Grande Galerie de l’Evolution</w:t>
      </w:r>
    </w:p>
    <w:p w:rsidR="006A79F5" w:rsidRPr="009245A9" w:rsidRDefault="006A79F5" w:rsidP="006A79F5">
      <w:pPr>
        <w:spacing w:after="0" w:line="240" w:lineRule="auto"/>
        <w:rPr>
          <w:rFonts w:ascii="Arial" w:eastAsia="Times New Roman" w:hAnsi="Arial" w:cs="Arial"/>
          <w:color w:val="222222"/>
          <w:lang w:eastAsia="fr-FR"/>
        </w:rPr>
      </w:pPr>
      <w:r w:rsidRPr="009245A9">
        <w:rPr>
          <w:rFonts w:ascii="Arial" w:eastAsia="Times New Roman" w:hAnsi="Arial" w:cs="Arial"/>
          <w:b/>
          <w:color w:val="222222"/>
          <w:lang w:eastAsia="fr-FR"/>
        </w:rPr>
        <w:t>12h30</w:t>
      </w:r>
      <w:r w:rsidRPr="009245A9">
        <w:rPr>
          <w:rFonts w:ascii="Arial" w:eastAsia="Times New Roman" w:hAnsi="Arial" w:cs="Arial"/>
          <w:color w:val="222222"/>
          <w:lang w:eastAsia="fr-FR"/>
        </w:rPr>
        <w:tab/>
      </w:r>
      <w:r w:rsidRPr="009245A9">
        <w:rPr>
          <w:rFonts w:ascii="Arial" w:eastAsia="Times New Roman" w:hAnsi="Arial" w:cs="Arial"/>
          <w:color w:val="222222"/>
          <w:lang w:eastAsia="fr-FR"/>
        </w:rPr>
        <w:tab/>
        <w:t>Pause-déjeuner aux Jardins des Tuileries</w:t>
      </w:r>
    </w:p>
    <w:p w:rsidR="006A79F5" w:rsidRPr="009245A9" w:rsidRDefault="006A79F5" w:rsidP="006A79F5">
      <w:pPr>
        <w:pStyle w:val="NormalWeb"/>
        <w:spacing w:before="0" w:beforeAutospacing="0" w:after="0"/>
        <w:rPr>
          <w:rFonts w:ascii="Arial" w:hAnsi="Arial" w:cs="Arial"/>
          <w:sz w:val="22"/>
          <w:szCs w:val="22"/>
        </w:rPr>
      </w:pPr>
      <w:r w:rsidRPr="009245A9">
        <w:rPr>
          <w:rFonts w:ascii="Arial" w:hAnsi="Arial" w:cs="Arial"/>
          <w:b/>
          <w:color w:val="222222"/>
          <w:sz w:val="22"/>
          <w:szCs w:val="22"/>
        </w:rPr>
        <w:t>13h30</w:t>
      </w:r>
      <w:r w:rsidRPr="009245A9">
        <w:rPr>
          <w:rFonts w:ascii="Arial" w:hAnsi="Arial" w:cs="Arial"/>
          <w:color w:val="222222"/>
          <w:sz w:val="22"/>
          <w:szCs w:val="22"/>
        </w:rPr>
        <w:tab/>
      </w:r>
      <w:r w:rsidRPr="009245A9">
        <w:rPr>
          <w:rFonts w:ascii="Arial" w:hAnsi="Arial" w:cs="Arial"/>
          <w:color w:val="222222"/>
          <w:sz w:val="22"/>
          <w:szCs w:val="22"/>
        </w:rPr>
        <w:tab/>
      </w:r>
      <w:r w:rsidR="00631D77">
        <w:rPr>
          <w:rFonts w:ascii="Arial" w:hAnsi="Arial" w:cs="Arial"/>
          <w:color w:val="222222"/>
          <w:sz w:val="22"/>
          <w:szCs w:val="22"/>
        </w:rPr>
        <w:t>Visite libre du Jardin des Plantes</w:t>
      </w:r>
    </w:p>
    <w:p w:rsidR="00631D77" w:rsidRDefault="003937EF" w:rsidP="00631D77">
      <w:pPr>
        <w:spacing w:after="0"/>
        <w:rPr>
          <w:rFonts w:ascii="Arial" w:eastAsia="Times New Roman" w:hAnsi="Arial" w:cs="Arial"/>
          <w:color w:val="222222"/>
          <w:lang w:eastAsia="fr-FR"/>
        </w:rPr>
      </w:pPr>
      <w:r w:rsidRPr="009245A9">
        <w:rPr>
          <w:rFonts w:ascii="Arial" w:hAnsi="Arial" w:cs="Arial"/>
          <w:b/>
        </w:rPr>
        <w:t>14</w:t>
      </w:r>
      <w:r w:rsidR="00631D77">
        <w:rPr>
          <w:rFonts w:ascii="Arial" w:hAnsi="Arial" w:cs="Arial"/>
          <w:b/>
        </w:rPr>
        <w:t>h3</w:t>
      </w:r>
      <w:r w:rsidR="00FA5EC0" w:rsidRPr="009245A9">
        <w:rPr>
          <w:rFonts w:ascii="Arial" w:hAnsi="Arial" w:cs="Arial"/>
          <w:b/>
        </w:rPr>
        <w:t>0</w:t>
      </w:r>
      <w:r w:rsidR="00FA5EC0" w:rsidRPr="009245A9">
        <w:rPr>
          <w:rFonts w:ascii="Arial" w:hAnsi="Arial" w:cs="Arial"/>
        </w:rPr>
        <w:tab/>
      </w:r>
      <w:r w:rsidR="00FA5EC0" w:rsidRPr="009245A9">
        <w:rPr>
          <w:rFonts w:ascii="Arial" w:hAnsi="Arial" w:cs="Arial"/>
        </w:rPr>
        <w:tab/>
      </w:r>
      <w:r w:rsidR="00631D77">
        <w:rPr>
          <w:rFonts w:ascii="Arial" w:eastAsia="Times New Roman" w:hAnsi="Arial" w:cs="Arial"/>
          <w:noProof/>
          <w:lang w:eastAsia="fr-FR"/>
        </w:rPr>
        <w:t>Visite guidée de la Ménagerie du Jardin des Plantes</w:t>
      </w:r>
      <w:r w:rsidR="009245A9">
        <w:rPr>
          <w:rFonts w:ascii="Arial" w:eastAsia="Times New Roman" w:hAnsi="Arial" w:cs="Arial"/>
          <w:noProof/>
          <w:lang w:eastAsia="fr-FR"/>
        </w:rPr>
        <w:t xml:space="preserve">                                         </w:t>
      </w:r>
      <w:r w:rsidR="00631D77">
        <w:rPr>
          <w:rFonts w:ascii="Arial" w:eastAsia="Times New Roman" w:hAnsi="Arial" w:cs="Arial"/>
          <w:b/>
          <w:color w:val="222222"/>
          <w:lang w:eastAsia="fr-FR"/>
        </w:rPr>
        <w:t>17h00</w:t>
      </w:r>
      <w:r w:rsidR="009245A9">
        <w:rPr>
          <w:rFonts w:ascii="Arial" w:eastAsia="Times New Roman" w:hAnsi="Arial" w:cs="Arial"/>
          <w:color w:val="222222"/>
          <w:lang w:eastAsia="fr-FR"/>
        </w:rPr>
        <w:tab/>
      </w:r>
      <w:r w:rsidR="00142ED9" w:rsidRPr="009245A9">
        <w:rPr>
          <w:rFonts w:ascii="Arial" w:eastAsia="Times New Roman" w:hAnsi="Arial" w:cs="Arial"/>
          <w:color w:val="222222"/>
          <w:lang w:eastAsia="fr-FR"/>
        </w:rPr>
        <w:t xml:space="preserve"> </w:t>
      </w:r>
      <w:r w:rsidR="009245A9">
        <w:rPr>
          <w:rFonts w:ascii="Arial" w:eastAsia="Times New Roman" w:hAnsi="Arial" w:cs="Arial"/>
          <w:color w:val="222222"/>
          <w:lang w:eastAsia="fr-FR"/>
        </w:rPr>
        <w:tab/>
      </w:r>
      <w:r w:rsidR="00142ED9" w:rsidRPr="009245A9">
        <w:rPr>
          <w:rFonts w:ascii="Arial" w:eastAsia="Times New Roman" w:hAnsi="Arial" w:cs="Arial"/>
          <w:color w:val="222222"/>
          <w:lang w:eastAsia="fr-FR"/>
        </w:rPr>
        <w:t xml:space="preserve">Départ en bus de </w:t>
      </w:r>
      <w:r w:rsidR="00631D77">
        <w:rPr>
          <w:rFonts w:ascii="Arial" w:eastAsia="Times New Roman" w:hAnsi="Arial" w:cs="Arial"/>
          <w:color w:val="222222"/>
          <w:lang w:eastAsia="fr-FR"/>
        </w:rPr>
        <w:t>Paris</w:t>
      </w:r>
    </w:p>
    <w:p w:rsidR="00142ED9" w:rsidRPr="00631D77" w:rsidRDefault="00142ED9" w:rsidP="00631D77">
      <w:pPr>
        <w:spacing w:after="0"/>
        <w:rPr>
          <w:rFonts w:ascii="Arial" w:eastAsia="Times New Roman" w:hAnsi="Arial" w:cs="Arial"/>
          <w:color w:val="222222"/>
          <w:lang w:eastAsia="fr-FR"/>
        </w:rPr>
      </w:pPr>
      <w:r w:rsidRPr="009245A9">
        <w:rPr>
          <w:rFonts w:ascii="Arial" w:eastAsia="Times New Roman" w:hAnsi="Arial" w:cs="Arial"/>
          <w:b/>
          <w:color w:val="222222"/>
          <w:lang w:eastAsia="fr-FR"/>
        </w:rPr>
        <w:t>20h00</w:t>
      </w:r>
      <w:r w:rsidR="009245A9">
        <w:rPr>
          <w:rFonts w:ascii="Arial" w:eastAsia="Times New Roman" w:hAnsi="Arial" w:cs="Arial"/>
          <w:color w:val="222222"/>
          <w:lang w:eastAsia="fr-FR"/>
        </w:rPr>
        <w:tab/>
      </w:r>
      <w:r w:rsidR="009245A9">
        <w:rPr>
          <w:rFonts w:ascii="Arial" w:eastAsia="Times New Roman" w:hAnsi="Arial" w:cs="Arial"/>
          <w:color w:val="222222"/>
          <w:lang w:eastAsia="fr-FR"/>
        </w:rPr>
        <w:tab/>
      </w:r>
      <w:r w:rsidRPr="009245A9">
        <w:rPr>
          <w:rFonts w:ascii="Arial" w:eastAsia="Times New Roman" w:hAnsi="Arial" w:cs="Arial"/>
          <w:color w:val="222222"/>
          <w:lang w:eastAsia="fr-FR"/>
        </w:rPr>
        <w:t xml:space="preserve">Retour sur </w:t>
      </w:r>
      <w:proofErr w:type="spellStart"/>
      <w:r w:rsidRPr="009245A9">
        <w:rPr>
          <w:rFonts w:ascii="Arial" w:eastAsia="Times New Roman" w:hAnsi="Arial" w:cs="Arial"/>
          <w:color w:val="222222"/>
          <w:lang w:eastAsia="fr-FR"/>
        </w:rPr>
        <w:t>Plaimpied</w:t>
      </w:r>
      <w:proofErr w:type="spellEnd"/>
    </w:p>
    <w:p w:rsidR="00810BA6" w:rsidRPr="009245A9" w:rsidRDefault="00810BA6" w:rsidP="00323DCB">
      <w:pPr>
        <w:pStyle w:val="NormalWeb"/>
        <w:spacing w:before="102" w:beforeAutospacing="0" w:after="102"/>
        <w:rPr>
          <w:rFonts w:ascii="Arial" w:hAnsi="Arial" w:cs="Arial"/>
          <w:b/>
          <w:bCs/>
          <w:sz w:val="22"/>
          <w:szCs w:val="22"/>
        </w:rPr>
      </w:pPr>
    </w:p>
    <w:p w:rsidR="00323DCB" w:rsidRPr="009245A9" w:rsidRDefault="003937EF" w:rsidP="00810BA6">
      <w:pPr>
        <w:pStyle w:val="NormalWeb"/>
        <w:spacing w:before="102" w:beforeAutospacing="0" w:after="102"/>
        <w:jc w:val="center"/>
        <w:rPr>
          <w:rFonts w:ascii="Arial" w:hAnsi="Arial" w:cs="Arial"/>
          <w:b/>
          <w:bCs/>
          <w:sz w:val="22"/>
          <w:szCs w:val="22"/>
        </w:rPr>
      </w:pPr>
      <w:r w:rsidRPr="009245A9">
        <w:rPr>
          <w:rFonts w:ascii="Arial" w:hAnsi="Arial" w:cs="Arial"/>
          <w:b/>
          <w:bCs/>
          <w:sz w:val="22"/>
          <w:szCs w:val="22"/>
        </w:rPr>
        <w:t>Prévoir 1</w:t>
      </w:r>
      <w:r w:rsidR="00323DCB" w:rsidRPr="009245A9">
        <w:rPr>
          <w:rFonts w:ascii="Arial" w:hAnsi="Arial" w:cs="Arial"/>
          <w:b/>
          <w:bCs/>
          <w:sz w:val="22"/>
          <w:szCs w:val="22"/>
        </w:rPr>
        <w:t xml:space="preserve"> pique-nique</w:t>
      </w:r>
      <w:r w:rsidRPr="009245A9">
        <w:rPr>
          <w:rFonts w:ascii="Arial" w:hAnsi="Arial" w:cs="Arial"/>
          <w:b/>
          <w:bCs/>
          <w:sz w:val="22"/>
          <w:szCs w:val="22"/>
        </w:rPr>
        <w:t xml:space="preserve"> et 1 </w:t>
      </w:r>
      <w:r w:rsidR="00142ED9" w:rsidRPr="009245A9">
        <w:rPr>
          <w:rFonts w:ascii="Arial" w:hAnsi="Arial" w:cs="Arial"/>
          <w:b/>
          <w:bCs/>
          <w:sz w:val="22"/>
          <w:szCs w:val="22"/>
        </w:rPr>
        <w:t>goûter</w:t>
      </w:r>
    </w:p>
    <w:p w:rsidR="00323DCB" w:rsidRPr="009245A9" w:rsidRDefault="00323DCB" w:rsidP="00810BA6">
      <w:pPr>
        <w:pStyle w:val="NormalWeb"/>
        <w:spacing w:before="102" w:beforeAutospacing="0" w:after="102"/>
        <w:jc w:val="center"/>
        <w:rPr>
          <w:rFonts w:ascii="Arial" w:hAnsi="Arial" w:cs="Arial"/>
          <w:b/>
          <w:bCs/>
          <w:sz w:val="22"/>
          <w:szCs w:val="22"/>
        </w:rPr>
      </w:pPr>
      <w:r w:rsidRPr="009245A9">
        <w:rPr>
          <w:rFonts w:ascii="Arial" w:hAnsi="Arial" w:cs="Arial"/>
          <w:b/>
          <w:bCs/>
          <w:sz w:val="22"/>
          <w:szCs w:val="22"/>
        </w:rPr>
        <w:t>Inscription jusqu’au</w:t>
      </w:r>
      <w:r w:rsidR="00631D77">
        <w:rPr>
          <w:rFonts w:ascii="Arial" w:hAnsi="Arial" w:cs="Arial"/>
          <w:b/>
          <w:bCs/>
          <w:sz w:val="22"/>
          <w:szCs w:val="22"/>
        </w:rPr>
        <w:t xml:space="preserve"> 18 octobre 2017</w:t>
      </w:r>
    </w:p>
    <w:p w:rsidR="00575956" w:rsidRPr="009245A9" w:rsidRDefault="00575956" w:rsidP="00323DCB">
      <w:pPr>
        <w:pStyle w:val="NormalWeb"/>
        <w:spacing w:before="102" w:beforeAutospacing="0" w:after="102"/>
        <w:rPr>
          <w:rFonts w:ascii="Arial" w:hAnsi="Arial" w:cs="Arial"/>
          <w:b/>
          <w:bCs/>
          <w:sz w:val="22"/>
          <w:szCs w:val="22"/>
        </w:rPr>
      </w:pPr>
    </w:p>
    <w:p w:rsidR="00810BA6" w:rsidRDefault="00810BA6" w:rsidP="00810BA6">
      <w:pPr>
        <w:pStyle w:val="Default"/>
      </w:pPr>
    </w:p>
    <w:p w:rsidR="00810BA6" w:rsidRDefault="00810BA6" w:rsidP="00810BA6">
      <w:pPr>
        <w:pStyle w:val="Default"/>
      </w:pPr>
      <w:r>
        <w:t xml:space="preserve"> </w:t>
      </w:r>
    </w:p>
    <w:p w:rsidR="009245A9" w:rsidRDefault="009245A9" w:rsidP="00810BA6">
      <w:pPr>
        <w:pStyle w:val="Default"/>
        <w:jc w:val="center"/>
        <w:rPr>
          <w:sz w:val="44"/>
          <w:szCs w:val="44"/>
        </w:rPr>
      </w:pPr>
    </w:p>
    <w:p w:rsidR="00810BA6" w:rsidRPr="00810BA6" w:rsidRDefault="00810BA6" w:rsidP="00810BA6">
      <w:pPr>
        <w:pStyle w:val="Default"/>
        <w:jc w:val="center"/>
        <w:rPr>
          <w:sz w:val="44"/>
          <w:szCs w:val="44"/>
        </w:rPr>
      </w:pPr>
      <w:r w:rsidRPr="00810BA6">
        <w:rPr>
          <w:sz w:val="44"/>
          <w:szCs w:val="44"/>
        </w:rPr>
        <w:t>Fiche d’inscription</w:t>
      </w:r>
    </w:p>
    <w:p w:rsidR="00810BA6" w:rsidRPr="00810BA6" w:rsidRDefault="00810BA6" w:rsidP="00810BA6">
      <w:pPr>
        <w:pStyle w:val="Default"/>
        <w:jc w:val="center"/>
        <w:rPr>
          <w:sz w:val="44"/>
          <w:szCs w:val="44"/>
        </w:rPr>
      </w:pPr>
      <w:r w:rsidRPr="00810BA6">
        <w:rPr>
          <w:sz w:val="44"/>
          <w:szCs w:val="44"/>
        </w:rPr>
        <w:t>Autorisation parentale</w:t>
      </w:r>
    </w:p>
    <w:p w:rsidR="00810BA6" w:rsidRDefault="00810BA6" w:rsidP="00810BA6">
      <w:pPr>
        <w:pStyle w:val="Default"/>
        <w:rPr>
          <w:color w:val="auto"/>
        </w:rPr>
      </w:pPr>
    </w:p>
    <w:p w:rsidR="00810BA6" w:rsidRDefault="00810BA6" w:rsidP="00810BA6">
      <w:pPr>
        <w:pStyle w:val="Default"/>
        <w:rPr>
          <w:color w:val="auto"/>
        </w:rPr>
      </w:pPr>
      <w:r>
        <w:rPr>
          <w:color w:val="auto"/>
        </w:rPr>
        <w:t xml:space="preserve"> </w:t>
      </w:r>
    </w:p>
    <w:p w:rsidR="00810BA6" w:rsidRDefault="00810BA6" w:rsidP="00810BA6">
      <w:pPr>
        <w:pStyle w:val="Default"/>
        <w:rPr>
          <w:color w:val="auto"/>
        </w:rPr>
      </w:pPr>
      <w:r>
        <w:rPr>
          <w:color w:val="auto"/>
        </w:rPr>
        <w:t xml:space="preserve"> </w:t>
      </w:r>
    </w:p>
    <w:p w:rsidR="00810BA6" w:rsidRPr="008204FF" w:rsidRDefault="00810BA6" w:rsidP="00810BA6">
      <w:pPr>
        <w:pStyle w:val="Default"/>
        <w:rPr>
          <w:rFonts w:ascii="Arial" w:hAnsi="Arial" w:cs="Arial"/>
          <w:color w:val="auto"/>
        </w:rPr>
      </w:pPr>
      <w:r w:rsidRPr="008204FF">
        <w:rPr>
          <w:rFonts w:ascii="Arial" w:hAnsi="Arial" w:cs="Arial"/>
          <w:color w:val="auto"/>
        </w:rPr>
        <w:t>Je soussigné(e)</w:t>
      </w:r>
      <w:r w:rsidR="008204FF">
        <w:rPr>
          <w:rFonts w:ascii="Arial" w:hAnsi="Arial" w:cs="Arial"/>
          <w:color w:val="auto"/>
        </w:rPr>
        <w:t xml:space="preserve">          </w:t>
      </w:r>
      <w:r w:rsidRPr="008204FF">
        <w:rPr>
          <w:rFonts w:ascii="Arial" w:hAnsi="Arial" w:cs="Arial"/>
          <w:color w:val="auto"/>
        </w:rPr>
        <w:t xml:space="preserve"> </w:t>
      </w:r>
      <w:r w:rsidR="009245A9">
        <w:rPr>
          <w:rFonts w:ascii="Arial" w:hAnsi="Arial" w:cs="Arial"/>
          <w:color w:val="auto"/>
        </w:rPr>
        <w:t>…………………………………………………………</w:t>
      </w:r>
    </w:p>
    <w:p w:rsidR="00810BA6" w:rsidRPr="008204FF" w:rsidRDefault="00810BA6" w:rsidP="00810BA6">
      <w:pPr>
        <w:pStyle w:val="Default"/>
        <w:rPr>
          <w:rFonts w:ascii="Arial" w:hAnsi="Arial" w:cs="Arial"/>
          <w:color w:val="auto"/>
        </w:rPr>
      </w:pPr>
    </w:p>
    <w:p w:rsidR="00810BA6" w:rsidRPr="008204FF" w:rsidRDefault="00810BA6" w:rsidP="00810BA6">
      <w:pPr>
        <w:pStyle w:val="Default"/>
        <w:rPr>
          <w:rFonts w:ascii="Arial" w:hAnsi="Arial" w:cs="Arial"/>
          <w:color w:val="auto"/>
        </w:rPr>
      </w:pPr>
      <w:proofErr w:type="gramStart"/>
      <w:r w:rsidRPr="008204FF">
        <w:rPr>
          <w:rFonts w:ascii="Arial" w:hAnsi="Arial" w:cs="Arial"/>
          <w:color w:val="auto"/>
        </w:rPr>
        <w:t>responsable</w:t>
      </w:r>
      <w:proofErr w:type="gramEnd"/>
      <w:r w:rsidRPr="008204FF">
        <w:rPr>
          <w:rFonts w:ascii="Arial" w:hAnsi="Arial" w:cs="Arial"/>
          <w:color w:val="auto"/>
        </w:rPr>
        <w:t xml:space="preserve"> légal de   </w:t>
      </w:r>
      <w:r w:rsidR="009245A9">
        <w:rPr>
          <w:rFonts w:ascii="Arial" w:hAnsi="Arial" w:cs="Arial"/>
          <w:color w:val="auto"/>
        </w:rPr>
        <w:t>…………………………………………………………</w:t>
      </w:r>
    </w:p>
    <w:p w:rsidR="00810BA6" w:rsidRPr="008204FF" w:rsidRDefault="00810BA6" w:rsidP="00810BA6">
      <w:pPr>
        <w:pStyle w:val="Default"/>
        <w:rPr>
          <w:rFonts w:ascii="Arial" w:hAnsi="Arial" w:cs="Arial"/>
          <w:color w:val="auto"/>
        </w:rPr>
      </w:pPr>
    </w:p>
    <w:p w:rsidR="00810BA6" w:rsidRDefault="00810BA6" w:rsidP="00810BA6">
      <w:pPr>
        <w:pStyle w:val="Default"/>
        <w:rPr>
          <w:rFonts w:ascii="Arial" w:hAnsi="Arial" w:cs="Arial"/>
          <w:color w:val="auto"/>
        </w:rPr>
      </w:pPr>
      <w:r w:rsidRPr="008204FF">
        <w:rPr>
          <w:rFonts w:ascii="Arial" w:hAnsi="Arial" w:cs="Arial"/>
          <w:color w:val="auto"/>
        </w:rPr>
        <w:t>né le …../…../……….</w:t>
      </w:r>
    </w:p>
    <w:p w:rsidR="001F5220" w:rsidRDefault="001F5220" w:rsidP="00810BA6">
      <w:pPr>
        <w:pStyle w:val="Default"/>
        <w:rPr>
          <w:rFonts w:ascii="Arial" w:hAnsi="Arial" w:cs="Arial"/>
          <w:color w:val="auto"/>
        </w:rPr>
      </w:pPr>
    </w:p>
    <w:p w:rsidR="001F5220" w:rsidRDefault="001F5220" w:rsidP="00810BA6">
      <w:pPr>
        <w:pStyle w:val="Default"/>
        <w:rPr>
          <w:rFonts w:ascii="Arial" w:hAnsi="Arial" w:cs="Arial"/>
          <w:color w:val="auto"/>
        </w:rPr>
      </w:pPr>
      <w:r>
        <w:rPr>
          <w:rFonts w:ascii="Arial" w:hAnsi="Arial" w:cs="Arial"/>
          <w:color w:val="auto"/>
        </w:rPr>
        <w:t>Adresse : ………………………………………………………………………..</w:t>
      </w:r>
    </w:p>
    <w:p w:rsidR="001F5220" w:rsidRDefault="001F5220" w:rsidP="00810BA6">
      <w:pPr>
        <w:pStyle w:val="Default"/>
        <w:rPr>
          <w:rFonts w:ascii="Arial" w:hAnsi="Arial" w:cs="Arial"/>
          <w:color w:val="auto"/>
        </w:rPr>
      </w:pPr>
    </w:p>
    <w:p w:rsidR="001F5220" w:rsidRDefault="001F5220" w:rsidP="00810BA6">
      <w:pPr>
        <w:pStyle w:val="Default"/>
        <w:rPr>
          <w:rFonts w:ascii="Arial" w:hAnsi="Arial" w:cs="Arial"/>
          <w:color w:val="auto"/>
        </w:rPr>
      </w:pPr>
      <w:r>
        <w:rPr>
          <w:rFonts w:ascii="Arial" w:hAnsi="Arial" w:cs="Arial"/>
          <w:color w:val="auto"/>
        </w:rPr>
        <w:t>Tel : ………………………………………………………………………………</w:t>
      </w:r>
    </w:p>
    <w:p w:rsidR="001F5220" w:rsidRDefault="001F5220" w:rsidP="00810BA6">
      <w:pPr>
        <w:pStyle w:val="Default"/>
        <w:rPr>
          <w:rFonts w:ascii="Arial" w:hAnsi="Arial" w:cs="Arial"/>
          <w:color w:val="auto"/>
        </w:rPr>
      </w:pPr>
    </w:p>
    <w:p w:rsidR="001F5220" w:rsidRDefault="001F5220" w:rsidP="00810BA6">
      <w:pPr>
        <w:pStyle w:val="Default"/>
        <w:rPr>
          <w:rFonts w:ascii="Arial" w:hAnsi="Arial" w:cs="Arial"/>
          <w:color w:val="auto"/>
        </w:rPr>
      </w:pPr>
      <w:r>
        <w:rPr>
          <w:rFonts w:ascii="Arial" w:hAnsi="Arial" w:cs="Arial"/>
          <w:color w:val="auto"/>
        </w:rPr>
        <w:t>Mail : ……………………………………………………………………………</w:t>
      </w:r>
    </w:p>
    <w:p w:rsidR="001F5220" w:rsidRPr="008204FF" w:rsidRDefault="001F5220" w:rsidP="00810BA6">
      <w:pPr>
        <w:pStyle w:val="Default"/>
        <w:rPr>
          <w:rFonts w:ascii="Arial" w:hAnsi="Arial" w:cs="Arial"/>
          <w:color w:val="auto"/>
        </w:rPr>
      </w:pPr>
    </w:p>
    <w:p w:rsidR="00810BA6" w:rsidRDefault="00810BA6" w:rsidP="00810BA6">
      <w:pPr>
        <w:pStyle w:val="Default"/>
        <w:rPr>
          <w:rFonts w:ascii="Arial" w:hAnsi="Arial" w:cs="Arial"/>
          <w:color w:val="auto"/>
          <w:sz w:val="23"/>
          <w:szCs w:val="23"/>
        </w:rPr>
      </w:pPr>
    </w:p>
    <w:p w:rsidR="00D13C69" w:rsidRDefault="00810BA6" w:rsidP="00810BA6">
      <w:pPr>
        <w:pStyle w:val="Default"/>
        <w:rPr>
          <w:rFonts w:ascii="Arial" w:hAnsi="Arial" w:cs="Arial"/>
          <w:color w:val="auto"/>
        </w:rPr>
      </w:pPr>
      <w:r>
        <w:rPr>
          <w:rFonts w:ascii="Arial" w:hAnsi="Arial" w:cs="Arial"/>
          <w:color w:val="auto"/>
          <w:sz w:val="40"/>
          <w:szCs w:val="40"/>
        </w:rPr>
        <w:t xml:space="preserve">□ </w:t>
      </w:r>
      <w:r w:rsidRPr="008204FF">
        <w:rPr>
          <w:rFonts w:ascii="Arial" w:hAnsi="Arial" w:cs="Arial"/>
          <w:color w:val="auto"/>
        </w:rPr>
        <w:t>L’autorise à assis</w:t>
      </w:r>
      <w:r w:rsidR="00631D77">
        <w:rPr>
          <w:rFonts w:ascii="Arial" w:hAnsi="Arial" w:cs="Arial"/>
          <w:color w:val="auto"/>
        </w:rPr>
        <w:t>ter à la journée citoyenne du 25 octobre 2017</w:t>
      </w:r>
      <w:r w:rsidRPr="008204FF">
        <w:rPr>
          <w:rFonts w:ascii="Arial" w:hAnsi="Arial" w:cs="Arial"/>
          <w:color w:val="auto"/>
        </w:rPr>
        <w:t xml:space="preserve"> </w:t>
      </w:r>
      <w:r w:rsidR="00D13C69">
        <w:rPr>
          <w:rFonts w:ascii="Arial" w:hAnsi="Arial" w:cs="Arial"/>
          <w:color w:val="auto"/>
        </w:rPr>
        <w:t>à</w:t>
      </w:r>
    </w:p>
    <w:p w:rsidR="00810BA6" w:rsidRDefault="00810BA6" w:rsidP="00810BA6">
      <w:pPr>
        <w:pStyle w:val="Default"/>
        <w:rPr>
          <w:rFonts w:ascii="Arial" w:hAnsi="Arial" w:cs="Arial"/>
          <w:color w:val="auto"/>
        </w:rPr>
      </w:pPr>
      <w:r w:rsidRPr="008204FF">
        <w:rPr>
          <w:rFonts w:ascii="Arial" w:hAnsi="Arial" w:cs="Arial"/>
          <w:color w:val="auto"/>
        </w:rPr>
        <w:t xml:space="preserve"> </w:t>
      </w:r>
      <w:r w:rsidR="009245A9">
        <w:rPr>
          <w:rFonts w:ascii="Arial" w:hAnsi="Arial" w:cs="Arial"/>
          <w:color w:val="auto"/>
        </w:rPr>
        <w:t>Paris</w:t>
      </w:r>
      <w:r w:rsidRPr="008204FF">
        <w:rPr>
          <w:rFonts w:ascii="Arial" w:hAnsi="Arial" w:cs="Arial"/>
          <w:color w:val="auto"/>
        </w:rPr>
        <w:t xml:space="preserve"> organisée par la commune de Plaimpied-Givaudins </w:t>
      </w:r>
    </w:p>
    <w:p w:rsidR="008204FF" w:rsidRPr="008204FF" w:rsidRDefault="008204FF" w:rsidP="00810BA6">
      <w:pPr>
        <w:pStyle w:val="Default"/>
        <w:rPr>
          <w:rFonts w:ascii="Arial" w:hAnsi="Arial" w:cs="Arial"/>
          <w:color w:val="auto"/>
        </w:rPr>
      </w:pPr>
    </w:p>
    <w:p w:rsidR="00810BA6" w:rsidRDefault="00810BA6" w:rsidP="00810BA6">
      <w:pPr>
        <w:pStyle w:val="Default"/>
        <w:rPr>
          <w:rFonts w:ascii="Arial" w:hAnsi="Arial" w:cs="Arial"/>
          <w:color w:val="auto"/>
        </w:rPr>
      </w:pPr>
      <w:r>
        <w:rPr>
          <w:rFonts w:ascii="Arial" w:hAnsi="Arial" w:cs="Arial"/>
          <w:color w:val="auto"/>
          <w:sz w:val="40"/>
          <w:szCs w:val="40"/>
        </w:rPr>
        <w:t xml:space="preserve">□ </w:t>
      </w:r>
      <w:r w:rsidRPr="008204FF">
        <w:rPr>
          <w:rFonts w:ascii="Arial" w:hAnsi="Arial" w:cs="Arial"/>
          <w:color w:val="auto"/>
        </w:rPr>
        <w:t xml:space="preserve">Autorise le transport sous la responsabilité des encadrants de la commune </w:t>
      </w:r>
    </w:p>
    <w:p w:rsidR="008204FF" w:rsidRPr="008204FF" w:rsidRDefault="008204FF" w:rsidP="00810BA6">
      <w:pPr>
        <w:pStyle w:val="Default"/>
        <w:rPr>
          <w:rFonts w:ascii="Arial" w:hAnsi="Arial" w:cs="Arial"/>
          <w:color w:val="auto"/>
        </w:rPr>
      </w:pPr>
    </w:p>
    <w:p w:rsidR="008204FF" w:rsidRDefault="00810BA6" w:rsidP="00810BA6">
      <w:pPr>
        <w:pStyle w:val="Default"/>
        <w:rPr>
          <w:rFonts w:ascii="Arial" w:hAnsi="Arial" w:cs="Arial"/>
          <w:color w:val="auto"/>
        </w:rPr>
      </w:pPr>
      <w:r>
        <w:rPr>
          <w:rFonts w:ascii="Arial" w:hAnsi="Arial" w:cs="Arial"/>
          <w:color w:val="auto"/>
          <w:sz w:val="40"/>
          <w:szCs w:val="40"/>
        </w:rPr>
        <w:t xml:space="preserve">□ </w:t>
      </w:r>
      <w:r w:rsidRPr="008204FF">
        <w:rPr>
          <w:rFonts w:ascii="Arial" w:hAnsi="Arial" w:cs="Arial"/>
          <w:color w:val="auto"/>
        </w:rPr>
        <w:t xml:space="preserve">Autorise le responsable à prendre, le cas échéant, toutes mesures </w:t>
      </w:r>
    </w:p>
    <w:p w:rsidR="00810BA6" w:rsidRDefault="00810BA6" w:rsidP="00810BA6">
      <w:pPr>
        <w:pStyle w:val="Default"/>
        <w:rPr>
          <w:rFonts w:ascii="Arial" w:hAnsi="Arial" w:cs="Arial"/>
          <w:color w:val="auto"/>
        </w:rPr>
      </w:pPr>
      <w:r w:rsidRPr="008204FF">
        <w:rPr>
          <w:rFonts w:ascii="Arial" w:hAnsi="Arial" w:cs="Arial"/>
          <w:color w:val="auto"/>
        </w:rPr>
        <w:t xml:space="preserve">(hospitalisations, interventions médicales) rendues nécessaires par l’état du jeune </w:t>
      </w:r>
    </w:p>
    <w:p w:rsidR="008204FF" w:rsidRPr="008204FF" w:rsidRDefault="008204FF" w:rsidP="00810BA6">
      <w:pPr>
        <w:pStyle w:val="Default"/>
        <w:rPr>
          <w:rFonts w:ascii="Arial" w:hAnsi="Arial" w:cs="Arial"/>
          <w:color w:val="auto"/>
        </w:rPr>
      </w:pPr>
    </w:p>
    <w:p w:rsidR="008204FF" w:rsidRDefault="008204FF" w:rsidP="008204FF">
      <w:pPr>
        <w:pStyle w:val="modeleexperttexte"/>
        <w:shd w:val="clear" w:color="auto" w:fill="FFFFFF"/>
        <w:spacing w:before="0" w:beforeAutospacing="0" w:after="0" w:afterAutospacing="0" w:line="315" w:lineRule="atLeast"/>
        <w:jc w:val="both"/>
        <w:textAlignment w:val="baseline"/>
        <w:rPr>
          <w:rFonts w:ascii="Arial" w:hAnsi="Arial" w:cs="Arial"/>
        </w:rPr>
      </w:pPr>
      <w:r>
        <w:rPr>
          <w:rFonts w:ascii="Arial" w:hAnsi="Arial" w:cs="Arial"/>
          <w:sz w:val="40"/>
          <w:szCs w:val="40"/>
        </w:rPr>
        <w:t>□</w:t>
      </w:r>
      <w:r>
        <w:rPr>
          <w:rFonts w:ascii="Arial" w:hAnsi="Arial" w:cs="Arial"/>
        </w:rPr>
        <w:t>Autorise la prise de vue de mon enfant.</w:t>
      </w:r>
    </w:p>
    <w:p w:rsidR="008204FF" w:rsidRDefault="008204FF" w:rsidP="00810BA6">
      <w:pPr>
        <w:pStyle w:val="NormalWeb"/>
        <w:spacing w:before="102" w:beforeAutospacing="0" w:after="102"/>
        <w:rPr>
          <w:rFonts w:ascii="Arial" w:hAnsi="Arial" w:cs="Arial"/>
          <w:sz w:val="23"/>
          <w:szCs w:val="23"/>
        </w:rPr>
      </w:pPr>
    </w:p>
    <w:p w:rsidR="00544CAA" w:rsidRPr="008204FF" w:rsidRDefault="00810BA6" w:rsidP="008204FF">
      <w:pPr>
        <w:pStyle w:val="NormalWeb"/>
        <w:spacing w:before="102" w:beforeAutospacing="0" w:after="102"/>
        <w:jc w:val="right"/>
        <w:rPr>
          <w:rFonts w:ascii="Arial" w:hAnsi="Arial" w:cs="Arial"/>
          <w:b/>
          <w:bCs/>
        </w:rPr>
      </w:pPr>
      <w:r w:rsidRPr="008204FF">
        <w:rPr>
          <w:rFonts w:ascii="Arial" w:hAnsi="Arial" w:cs="Arial"/>
        </w:rPr>
        <w:t>Signature</w:t>
      </w:r>
      <w:r w:rsidR="008204FF">
        <w:rPr>
          <w:rFonts w:ascii="Arial" w:hAnsi="Arial" w:cs="Arial"/>
        </w:rPr>
        <w:t xml:space="preserve"> du représentant légal</w:t>
      </w:r>
    </w:p>
    <w:p w:rsidR="00810BA6" w:rsidRDefault="00810BA6" w:rsidP="00323DCB">
      <w:pPr>
        <w:pStyle w:val="NormalWeb"/>
        <w:spacing w:before="102" w:beforeAutospacing="0" w:after="102"/>
        <w:rPr>
          <w:rFonts w:ascii="Arial" w:hAnsi="Arial" w:cs="Arial"/>
          <w:b/>
          <w:bCs/>
        </w:rPr>
      </w:pPr>
    </w:p>
    <w:sectPr w:rsidR="00810BA6" w:rsidSect="00361A1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D66" w:rsidRDefault="00047D66" w:rsidP="00AD1BBA">
      <w:pPr>
        <w:spacing w:after="0" w:line="240" w:lineRule="auto"/>
      </w:pPr>
      <w:r>
        <w:separator/>
      </w:r>
    </w:p>
  </w:endnote>
  <w:endnote w:type="continuationSeparator" w:id="0">
    <w:p w:rsidR="00047D66" w:rsidRDefault="00047D66" w:rsidP="00AD1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D66" w:rsidRDefault="00047D66" w:rsidP="00AD1BBA">
      <w:pPr>
        <w:spacing w:after="0" w:line="240" w:lineRule="auto"/>
      </w:pPr>
      <w:r>
        <w:separator/>
      </w:r>
    </w:p>
  </w:footnote>
  <w:footnote w:type="continuationSeparator" w:id="0">
    <w:p w:rsidR="00047D66" w:rsidRDefault="00047D66" w:rsidP="00AD1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BBA" w:rsidRDefault="00AD1BBA">
    <w:pPr>
      <w:pStyle w:val="En-tte"/>
    </w:pPr>
    <w:r>
      <w:rPr>
        <w:noProof/>
        <w:lang w:eastAsia="fr-FR"/>
      </w:rPr>
      <w:drawing>
        <wp:anchor distT="0" distB="0" distL="114300" distR="114300" simplePos="0" relativeHeight="251658240" behindDoc="1" locked="0" layoutInCell="1" allowOverlap="1" wp14:anchorId="0E6F6064" wp14:editId="61D19ECA">
          <wp:simplePos x="0" y="0"/>
          <wp:positionH relativeFrom="column">
            <wp:posOffset>1948180</wp:posOffset>
          </wp:positionH>
          <wp:positionV relativeFrom="paragraph">
            <wp:posOffset>-20955</wp:posOffset>
          </wp:positionV>
          <wp:extent cx="1981200" cy="809625"/>
          <wp:effectExtent l="0" t="0" r="0" b="0"/>
          <wp:wrapTight wrapText="bothSides">
            <wp:wrapPolygon edited="0">
              <wp:start x="0" y="0"/>
              <wp:lineTo x="0" y="21346"/>
              <wp:lineTo x="21392" y="21346"/>
              <wp:lineTo x="21392" y="0"/>
              <wp:lineTo x="0" y="0"/>
            </wp:wrapPolygon>
          </wp:wrapTight>
          <wp:docPr id="1" name="Image 1" descr="PLAIMPIEDT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LAIMPIEDTRAME"/>
                  <pic:cNvPicPr>
                    <a:picLocks noChangeAspect="1" noChangeArrowheads="1"/>
                  </pic:cNvPicPr>
                </pic:nvPicPr>
                <pic:blipFill>
                  <a:blip r:embed="rId1"/>
                  <a:srcRect/>
                  <a:stretch>
                    <a:fillRect/>
                  </a:stretch>
                </pic:blipFill>
                <pic:spPr bwMode="auto">
                  <a:xfrm>
                    <a:off x="0" y="0"/>
                    <a:ext cx="1981200" cy="809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D6B82"/>
    <w:multiLevelType w:val="multilevel"/>
    <w:tmpl w:val="60B0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73BC7"/>
    <w:multiLevelType w:val="hybridMultilevel"/>
    <w:tmpl w:val="1A1852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1C6D0A"/>
    <w:multiLevelType w:val="hybridMultilevel"/>
    <w:tmpl w:val="DCB23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930A16"/>
    <w:multiLevelType w:val="hybridMultilevel"/>
    <w:tmpl w:val="3800B43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561662"/>
    <w:multiLevelType w:val="hybridMultilevel"/>
    <w:tmpl w:val="DDFCC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EC389C"/>
    <w:multiLevelType w:val="hybridMultilevel"/>
    <w:tmpl w:val="3C060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3DCB"/>
    <w:rsid w:val="00014589"/>
    <w:rsid w:val="00047D66"/>
    <w:rsid w:val="000B65AB"/>
    <w:rsid w:val="000C78D3"/>
    <w:rsid w:val="00142ED9"/>
    <w:rsid w:val="001475FB"/>
    <w:rsid w:val="001F5220"/>
    <w:rsid w:val="002A77BF"/>
    <w:rsid w:val="002C215B"/>
    <w:rsid w:val="00323DCB"/>
    <w:rsid w:val="00361A18"/>
    <w:rsid w:val="003937EF"/>
    <w:rsid w:val="003E75A4"/>
    <w:rsid w:val="004C68D4"/>
    <w:rsid w:val="00544CAA"/>
    <w:rsid w:val="00575956"/>
    <w:rsid w:val="00631D77"/>
    <w:rsid w:val="00674EFF"/>
    <w:rsid w:val="00695E14"/>
    <w:rsid w:val="006A79F5"/>
    <w:rsid w:val="00713F99"/>
    <w:rsid w:val="00776299"/>
    <w:rsid w:val="00806B7A"/>
    <w:rsid w:val="00810BA6"/>
    <w:rsid w:val="008204FF"/>
    <w:rsid w:val="00850DDE"/>
    <w:rsid w:val="008678B2"/>
    <w:rsid w:val="00890682"/>
    <w:rsid w:val="008E6E7B"/>
    <w:rsid w:val="009245A9"/>
    <w:rsid w:val="00925A62"/>
    <w:rsid w:val="00931844"/>
    <w:rsid w:val="00946A75"/>
    <w:rsid w:val="0098114B"/>
    <w:rsid w:val="009C4DE0"/>
    <w:rsid w:val="00A74378"/>
    <w:rsid w:val="00A76045"/>
    <w:rsid w:val="00AD1BBA"/>
    <w:rsid w:val="00D01C20"/>
    <w:rsid w:val="00D13C69"/>
    <w:rsid w:val="00E06067"/>
    <w:rsid w:val="00E12363"/>
    <w:rsid w:val="00E3001E"/>
    <w:rsid w:val="00FA5EC0"/>
    <w:rsid w:val="00FE53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24EB16-9614-44ED-B88A-DE5B7EF8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A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23DCB"/>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D1BBA"/>
    <w:pPr>
      <w:tabs>
        <w:tab w:val="center" w:pos="4536"/>
        <w:tab w:val="right" w:pos="9072"/>
      </w:tabs>
      <w:spacing w:after="0" w:line="240" w:lineRule="auto"/>
    </w:pPr>
  </w:style>
  <w:style w:type="character" w:customStyle="1" w:styleId="En-tteCar">
    <w:name w:val="En-tête Car"/>
    <w:basedOn w:val="Policepardfaut"/>
    <w:link w:val="En-tte"/>
    <w:uiPriority w:val="99"/>
    <w:rsid w:val="00AD1BBA"/>
  </w:style>
  <w:style w:type="paragraph" w:styleId="Pieddepage">
    <w:name w:val="footer"/>
    <w:basedOn w:val="Normal"/>
    <w:link w:val="PieddepageCar"/>
    <w:uiPriority w:val="99"/>
    <w:unhideWhenUsed/>
    <w:rsid w:val="00AD1B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1BBA"/>
  </w:style>
  <w:style w:type="character" w:styleId="Lienhypertexte">
    <w:name w:val="Hyperlink"/>
    <w:basedOn w:val="Policepardfaut"/>
    <w:uiPriority w:val="99"/>
    <w:semiHidden/>
    <w:unhideWhenUsed/>
    <w:rsid w:val="00575956"/>
    <w:rPr>
      <w:color w:val="0000FF"/>
      <w:u w:val="single"/>
    </w:rPr>
  </w:style>
  <w:style w:type="paragraph" w:customStyle="1" w:styleId="modeleexperttexte">
    <w:name w:val="modele_expert_texte"/>
    <w:basedOn w:val="Normal"/>
    <w:rsid w:val="00E300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5A62"/>
    <w:rPr>
      <w:color w:val="808080"/>
    </w:rPr>
  </w:style>
  <w:style w:type="paragraph" w:styleId="Textedebulles">
    <w:name w:val="Balloon Text"/>
    <w:basedOn w:val="Normal"/>
    <w:link w:val="TextedebullesCar"/>
    <w:uiPriority w:val="99"/>
    <w:semiHidden/>
    <w:unhideWhenUsed/>
    <w:rsid w:val="00925A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A62"/>
    <w:rPr>
      <w:rFonts w:ascii="Tahoma" w:hAnsi="Tahoma" w:cs="Tahoma"/>
      <w:sz w:val="16"/>
      <w:szCs w:val="16"/>
    </w:rPr>
  </w:style>
  <w:style w:type="character" w:styleId="lev">
    <w:name w:val="Strong"/>
    <w:basedOn w:val="Policepardfaut"/>
    <w:uiPriority w:val="22"/>
    <w:qFormat/>
    <w:rsid w:val="00FA5EC0"/>
    <w:rPr>
      <w:b/>
      <w:bCs/>
    </w:rPr>
  </w:style>
  <w:style w:type="paragraph" w:customStyle="1" w:styleId="Default">
    <w:name w:val="Default"/>
    <w:rsid w:val="00810BA6"/>
    <w:pPr>
      <w:autoSpaceDE w:val="0"/>
      <w:autoSpaceDN w:val="0"/>
      <w:adjustRightInd w:val="0"/>
      <w:spacing w:after="0" w:line="240" w:lineRule="auto"/>
    </w:pPr>
    <w:rPr>
      <w:rFonts w:ascii="Tahoma" w:hAnsi="Tahoma" w:cs="Tahoma"/>
      <w:color w:val="000000"/>
      <w:sz w:val="24"/>
      <w:szCs w:val="24"/>
    </w:rPr>
  </w:style>
  <w:style w:type="paragraph" w:styleId="Paragraphedeliste">
    <w:name w:val="List Paragraph"/>
    <w:basedOn w:val="Normal"/>
    <w:uiPriority w:val="34"/>
    <w:qFormat/>
    <w:rsid w:val="002C2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46977">
      <w:bodyDiv w:val="1"/>
      <w:marLeft w:val="0"/>
      <w:marRight w:val="0"/>
      <w:marTop w:val="0"/>
      <w:marBottom w:val="0"/>
      <w:divBdr>
        <w:top w:val="none" w:sz="0" w:space="0" w:color="auto"/>
        <w:left w:val="none" w:sz="0" w:space="0" w:color="auto"/>
        <w:bottom w:val="none" w:sz="0" w:space="0" w:color="auto"/>
        <w:right w:val="none" w:sz="0" w:space="0" w:color="auto"/>
      </w:divBdr>
    </w:div>
    <w:div w:id="441266989">
      <w:bodyDiv w:val="1"/>
      <w:marLeft w:val="0"/>
      <w:marRight w:val="0"/>
      <w:marTop w:val="0"/>
      <w:marBottom w:val="0"/>
      <w:divBdr>
        <w:top w:val="none" w:sz="0" w:space="0" w:color="auto"/>
        <w:left w:val="none" w:sz="0" w:space="0" w:color="auto"/>
        <w:bottom w:val="none" w:sz="0" w:space="0" w:color="auto"/>
        <w:right w:val="none" w:sz="0" w:space="0" w:color="auto"/>
      </w:divBdr>
    </w:div>
    <w:div w:id="210097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91EB3-E081-4CC2-8BC2-7F224632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2042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PLAIMPIED 2</dc:creator>
  <cp:keywords/>
  <dc:description/>
  <cp:lastModifiedBy>CCAS</cp:lastModifiedBy>
  <cp:revision>2</cp:revision>
  <cp:lastPrinted>2014-08-29T15:01:00Z</cp:lastPrinted>
  <dcterms:created xsi:type="dcterms:W3CDTF">2017-09-29T08:47:00Z</dcterms:created>
  <dcterms:modified xsi:type="dcterms:W3CDTF">2017-09-29T08:47:00Z</dcterms:modified>
</cp:coreProperties>
</file>